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F12E8A">
        <w:rPr>
          <w:rFonts w:ascii="Arial" w:hAnsi="Arial" w:cs="Arial"/>
          <w:b/>
          <w:color w:val="000000"/>
        </w:rPr>
        <w:t>16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0F1952" w:rsidRPr="00264866" w:rsidRDefault="000F1952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OŚWIADCZENIE WYKONAWCY O BRAKU ORZECZENIA WOBEC NIEGO TYTUŁEM ŚRODKA ZAPOBIEGAWCZEGO ZAKAZU UBIEGANIA SIĘ O ZAMÓWIENIA PUBLICZNE</w:t>
      </w:r>
    </w:p>
    <w:p w:rsidR="000F1952" w:rsidRPr="000F1952" w:rsidRDefault="000F1952" w:rsidP="00160B8D">
      <w:pPr>
        <w:tabs>
          <w:tab w:val="left" w:pos="0"/>
        </w:tabs>
        <w:rPr>
          <w:rFonts w:ascii="Arial" w:hAnsi="Arial" w:cs="Arial"/>
        </w:rPr>
      </w:pPr>
      <w:r w:rsidRPr="000F1952">
        <w:rPr>
          <w:rFonts w:ascii="Arial" w:hAnsi="Arial" w:cs="Arial"/>
        </w:rPr>
        <w:t>w postępowaniu o udzielenie zamówienia publicznego prowadzonego</w:t>
      </w:r>
      <w:r w:rsidR="005477F8">
        <w:rPr>
          <w:rFonts w:ascii="Arial" w:hAnsi="Arial" w:cs="Arial"/>
        </w:rPr>
        <w:t xml:space="preserve"> </w:t>
      </w:r>
      <w:r w:rsidRPr="000F1952">
        <w:rPr>
          <w:rFonts w:ascii="Arial" w:hAnsi="Arial" w:cs="Arial"/>
        </w:rPr>
        <w:t xml:space="preserve">w trybie przetargu nieograniczonego zgodnie z ustawą z dnia 29 stycznia 2004 r. Prawo zamówień publicznych </w:t>
      </w:r>
    </w:p>
    <w:p w:rsidR="000F1952" w:rsidRPr="000F1952" w:rsidRDefault="000F1952" w:rsidP="00160B8D">
      <w:pPr>
        <w:tabs>
          <w:tab w:val="left" w:pos="0"/>
        </w:tabs>
        <w:rPr>
          <w:rFonts w:ascii="Arial" w:hAnsi="Arial" w:cs="Arial"/>
        </w:rPr>
      </w:pPr>
      <w:r w:rsidRPr="000F1952">
        <w:rPr>
          <w:rFonts w:ascii="Arial" w:hAnsi="Arial" w:cs="Arial"/>
        </w:rPr>
        <w:t xml:space="preserve">(tekst jednolity Dz.U. 2017 poz. 1579  z </w:t>
      </w:r>
      <w:proofErr w:type="spellStart"/>
      <w:r w:rsidRPr="000F1952">
        <w:rPr>
          <w:rFonts w:ascii="Arial" w:hAnsi="Arial" w:cs="Arial"/>
        </w:rPr>
        <w:t>późn</w:t>
      </w:r>
      <w:proofErr w:type="spellEnd"/>
      <w:r w:rsidRPr="000F1952">
        <w:rPr>
          <w:rFonts w:ascii="Arial" w:hAnsi="Arial" w:cs="Arial"/>
        </w:rPr>
        <w:t xml:space="preserve">. </w:t>
      </w:r>
      <w:proofErr w:type="spellStart"/>
      <w:r w:rsidRPr="000F1952">
        <w:rPr>
          <w:rFonts w:ascii="Arial" w:hAnsi="Arial" w:cs="Arial"/>
        </w:rPr>
        <w:t>zm</w:t>
      </w:r>
      <w:proofErr w:type="spellEnd"/>
      <w:r w:rsidRPr="000F1952">
        <w:rPr>
          <w:rFonts w:ascii="Arial" w:hAnsi="Arial" w:cs="Arial"/>
        </w:rPr>
        <w:t xml:space="preserve"> .), zwaną dalej „ustawą </w:t>
      </w:r>
      <w:proofErr w:type="spellStart"/>
      <w:r w:rsidRPr="000F1952">
        <w:rPr>
          <w:rFonts w:ascii="Arial" w:hAnsi="Arial" w:cs="Arial"/>
        </w:rPr>
        <w:t>pzp</w:t>
      </w:r>
      <w:proofErr w:type="spellEnd"/>
      <w:r w:rsidRPr="000F1952">
        <w:rPr>
          <w:rFonts w:ascii="Arial" w:hAnsi="Arial" w:cs="Arial"/>
        </w:rPr>
        <w:t>”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NAZWA ZAMÓWIENIA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1-13*,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1-15*,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2-12*,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12-28*,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31-43*,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19-31*,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ZP1/2018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Oświadczam, że: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 xml:space="preserve">Nie orzeczono wobec podmiotu, który reprezentuję środka zapobiegawczego w postaci zakazu ubiegania się o zamówienia publiczne. 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ind w:right="142"/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Data: .......................................... </w:t>
      </w:r>
    </w:p>
    <w:p w:rsidR="00264866" w:rsidRPr="00264866" w:rsidRDefault="00264866" w:rsidP="00264866">
      <w:pPr>
        <w:ind w:right="142"/>
        <w:jc w:val="right"/>
        <w:rPr>
          <w:rFonts w:ascii="Arial" w:hAnsi="Arial" w:cs="Arial"/>
        </w:rPr>
      </w:pP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  <w:t xml:space="preserve">…………………….……………………………………… </w:t>
      </w:r>
    </w:p>
    <w:p w:rsidR="00264866" w:rsidRPr="00160B8D" w:rsidRDefault="00264866" w:rsidP="00160B8D">
      <w:pPr>
        <w:suppressAutoHyphens/>
        <w:autoSpaceDN w:val="0"/>
        <w:ind w:left="5760" w:right="142"/>
        <w:jc w:val="center"/>
        <w:textAlignment w:val="baseline"/>
        <w:rPr>
          <w:rFonts w:ascii="Arial" w:eastAsia="Times New Roman" w:hAnsi="Arial" w:cs="Arial"/>
          <w:szCs w:val="22"/>
          <w:lang w:eastAsia="zh-CN"/>
        </w:rPr>
      </w:pPr>
      <w:r w:rsidRPr="00264866">
        <w:rPr>
          <w:rFonts w:ascii="Arial" w:eastAsia="Times New Roman" w:hAnsi="Arial" w:cs="Arial"/>
          <w:szCs w:val="22"/>
          <w:lang w:eastAsia="zh-CN"/>
        </w:rPr>
        <w:t>(pieczątka, podpis Wykonawcy</w:t>
      </w:r>
      <w:r w:rsidRPr="00264866">
        <w:rPr>
          <w:rFonts w:ascii="Arial" w:eastAsia="Times New Roman" w:hAnsi="Arial" w:cs="Arial"/>
          <w:szCs w:val="22"/>
          <w:lang w:eastAsia="zh-CN"/>
        </w:rPr>
        <w:br/>
        <w:t xml:space="preserve"> lub osoby upra</w:t>
      </w:r>
      <w:r w:rsidR="00160B8D">
        <w:rPr>
          <w:rFonts w:ascii="Arial" w:eastAsia="Times New Roman" w:hAnsi="Arial" w:cs="Arial"/>
          <w:szCs w:val="22"/>
          <w:lang w:eastAsia="zh-CN"/>
        </w:rPr>
        <w:t>wnionej do jego reprezentowania)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  <w:bookmarkStart w:id="0" w:name="_GoBack"/>
      <w:bookmarkEnd w:id="0"/>
    </w:p>
    <w:sectPr w:rsidR="00264866" w:rsidRPr="00264866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5F" w:rsidRDefault="0041675F" w:rsidP="00764206">
      <w:r>
        <w:separator/>
      </w:r>
    </w:p>
    <w:p w:rsidR="0041675F" w:rsidRDefault="0041675F"/>
    <w:p w:rsidR="0041675F" w:rsidRDefault="0041675F"/>
    <w:p w:rsidR="0041675F" w:rsidRDefault="0041675F"/>
    <w:p w:rsidR="0041675F" w:rsidRDefault="0041675F"/>
  </w:endnote>
  <w:endnote w:type="continuationSeparator" w:id="0">
    <w:p w:rsidR="0041675F" w:rsidRDefault="0041675F" w:rsidP="00764206">
      <w:r>
        <w:continuationSeparator/>
      </w:r>
    </w:p>
    <w:p w:rsidR="0041675F" w:rsidRDefault="0041675F"/>
    <w:p w:rsidR="0041675F" w:rsidRDefault="0041675F"/>
    <w:p w:rsidR="0041675F" w:rsidRDefault="0041675F"/>
    <w:p w:rsidR="0041675F" w:rsidRDefault="00416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5F" w:rsidRDefault="0041675F" w:rsidP="00764206">
      <w:r>
        <w:separator/>
      </w:r>
    </w:p>
    <w:p w:rsidR="0041675F" w:rsidRDefault="0041675F"/>
    <w:p w:rsidR="0041675F" w:rsidRDefault="0041675F"/>
    <w:p w:rsidR="0041675F" w:rsidRDefault="0041675F"/>
    <w:p w:rsidR="0041675F" w:rsidRDefault="0041675F"/>
  </w:footnote>
  <w:footnote w:type="continuationSeparator" w:id="0">
    <w:p w:rsidR="0041675F" w:rsidRDefault="0041675F" w:rsidP="00764206">
      <w:r>
        <w:continuationSeparator/>
      </w:r>
    </w:p>
    <w:p w:rsidR="0041675F" w:rsidRDefault="0041675F"/>
    <w:p w:rsidR="0041675F" w:rsidRDefault="0041675F"/>
    <w:p w:rsidR="0041675F" w:rsidRDefault="0041675F"/>
    <w:p w:rsidR="0041675F" w:rsidRDefault="00416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CE" w:rsidRPr="00764206" w:rsidRDefault="008754CE" w:rsidP="008754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591A51" wp14:editId="6C536F43">
          <wp:extent cx="1571625" cy="693472"/>
          <wp:effectExtent l="0" t="0" r="0" b="0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E05560" wp14:editId="54381D6A">
          <wp:extent cx="2200275" cy="811596"/>
          <wp:effectExtent l="0" t="0" r="0" b="7620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0B8D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1675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1A72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754CE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2E8A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4</cp:revision>
  <cp:lastPrinted>2017-09-01T06:30:00Z</cp:lastPrinted>
  <dcterms:created xsi:type="dcterms:W3CDTF">2018-01-09T08:23:00Z</dcterms:created>
  <dcterms:modified xsi:type="dcterms:W3CDTF">2018-01-22T12:30:00Z</dcterms:modified>
</cp:coreProperties>
</file>